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6893C" w14:textId="6F270933" w:rsidR="00BD096B" w:rsidRPr="0055010A" w:rsidRDefault="00392856" w:rsidP="0055010A">
      <w:pPr>
        <w:pStyle w:val="NoSpacing"/>
      </w:pPr>
      <w:r w:rsidRPr="0055010A">
        <w:t>LMPC 2026</w:t>
      </w:r>
      <w:r w:rsidR="00A2368A" w:rsidRPr="0055010A">
        <w:t xml:space="preserve"> M</w:t>
      </w:r>
      <w:r w:rsidR="001232C8" w:rsidRPr="0055010A">
        <w:t xml:space="preserve">anuscript </w:t>
      </w:r>
      <w:r w:rsidR="00A2368A" w:rsidRPr="0055010A">
        <w:t>T</w:t>
      </w:r>
      <w:r w:rsidR="001232C8" w:rsidRPr="0055010A">
        <w:t>emplate</w:t>
      </w:r>
      <w:r w:rsidR="005701E6" w:rsidRPr="0055010A">
        <w:t xml:space="preserve"> (1</w:t>
      </w:r>
      <w:r w:rsidR="00613FD5">
        <w:t>6</w:t>
      </w:r>
      <w:r w:rsidR="005701E6" w:rsidRPr="0055010A">
        <w:t xml:space="preserve"> </w:t>
      </w:r>
      <w:r w:rsidR="00F2110F" w:rsidRPr="0055010A">
        <w:t>pt., Bold, Centered</w:t>
      </w:r>
      <w:r w:rsidR="007B0713" w:rsidRPr="0055010A">
        <w:t>, First Letter of Each Word Capitalized</w:t>
      </w:r>
      <w:r w:rsidR="00F2110F" w:rsidRPr="0055010A">
        <w:t>)</w:t>
      </w:r>
    </w:p>
    <w:p w14:paraId="0C66893D" w14:textId="77777777" w:rsidR="00A2368A" w:rsidRPr="00EE38BD" w:rsidRDefault="00A2368A" w:rsidP="0055010A">
      <w:pPr>
        <w:pStyle w:val="Heading1"/>
      </w:pPr>
    </w:p>
    <w:p w14:paraId="0C66893E" w14:textId="44BE6282" w:rsidR="00A2368A" w:rsidRPr="00BA53AB" w:rsidRDefault="00B97501" w:rsidP="00627BDD">
      <w:pPr>
        <w:jc w:val="center"/>
        <w:rPr>
          <w:sz w:val="24"/>
        </w:rPr>
      </w:pPr>
      <w:r w:rsidRPr="00BA53AB">
        <w:rPr>
          <w:sz w:val="24"/>
        </w:rPr>
        <w:t>Author Name</w:t>
      </w:r>
      <w:r w:rsidR="00A2368A" w:rsidRPr="00BA53AB">
        <w:rPr>
          <w:sz w:val="24"/>
          <w:vertAlign w:val="superscript"/>
        </w:rPr>
        <w:t>1</w:t>
      </w:r>
      <w:r w:rsidR="00A2368A" w:rsidRPr="00BA53AB">
        <w:rPr>
          <w:sz w:val="24"/>
        </w:rPr>
        <w:t xml:space="preserve">, </w:t>
      </w:r>
      <w:r w:rsidRPr="00BA53AB">
        <w:rPr>
          <w:sz w:val="24"/>
        </w:rPr>
        <w:t>Author Name</w:t>
      </w:r>
      <w:r w:rsidR="00A2368A" w:rsidRPr="00BA53AB">
        <w:rPr>
          <w:sz w:val="24"/>
          <w:vertAlign w:val="superscript"/>
        </w:rPr>
        <w:t>2</w:t>
      </w:r>
      <w:r w:rsidR="00A2368A" w:rsidRPr="00BA53AB">
        <w:rPr>
          <w:sz w:val="24"/>
        </w:rPr>
        <w:t xml:space="preserve">, </w:t>
      </w:r>
      <w:r w:rsidRPr="00BA53AB">
        <w:rPr>
          <w:sz w:val="24"/>
        </w:rPr>
        <w:t>Author Name</w:t>
      </w:r>
      <w:r w:rsidR="00A2368A" w:rsidRPr="00BA53AB">
        <w:rPr>
          <w:sz w:val="24"/>
          <w:vertAlign w:val="superscript"/>
        </w:rPr>
        <w:t>3</w:t>
      </w:r>
      <w:r w:rsidR="00205312" w:rsidRPr="00BA53AB">
        <w:rPr>
          <w:sz w:val="24"/>
          <w:vertAlign w:val="superscript"/>
        </w:rPr>
        <w:t>,*</w:t>
      </w:r>
    </w:p>
    <w:p w14:paraId="0C66893F" w14:textId="77777777" w:rsidR="00A2368A" w:rsidRPr="00BA53AB" w:rsidRDefault="00A2368A" w:rsidP="00627BDD">
      <w:pPr>
        <w:jc w:val="center"/>
        <w:rPr>
          <w:sz w:val="24"/>
        </w:rPr>
      </w:pPr>
    </w:p>
    <w:p w14:paraId="0C668940" w14:textId="25FAA4DD" w:rsidR="00A2368A" w:rsidRPr="00BA53AB" w:rsidRDefault="00A2368A" w:rsidP="00627BDD">
      <w:pPr>
        <w:jc w:val="center"/>
        <w:rPr>
          <w:szCs w:val="20"/>
        </w:rPr>
      </w:pPr>
      <w:r w:rsidRPr="00BA53AB">
        <w:rPr>
          <w:szCs w:val="20"/>
          <w:vertAlign w:val="superscript"/>
        </w:rPr>
        <w:t>1</w:t>
      </w:r>
      <w:r w:rsidR="001E603F" w:rsidRPr="00BA53AB">
        <w:rPr>
          <w:szCs w:val="20"/>
        </w:rPr>
        <w:t>Affiliation 1</w:t>
      </w:r>
      <w:r w:rsidRPr="00BA53AB">
        <w:rPr>
          <w:szCs w:val="20"/>
        </w:rPr>
        <w:t>, Address, City, State, Postal Code, Country</w:t>
      </w:r>
    </w:p>
    <w:p w14:paraId="0C668941" w14:textId="0429C856" w:rsidR="00A2368A" w:rsidRPr="00BA53AB" w:rsidRDefault="00A2368A" w:rsidP="00627BDD">
      <w:pPr>
        <w:jc w:val="center"/>
        <w:rPr>
          <w:szCs w:val="20"/>
        </w:rPr>
      </w:pPr>
      <w:r w:rsidRPr="00BA53AB">
        <w:rPr>
          <w:szCs w:val="20"/>
          <w:vertAlign w:val="superscript"/>
        </w:rPr>
        <w:t>2</w:t>
      </w:r>
      <w:r w:rsidR="001E603F" w:rsidRPr="00BA53AB">
        <w:rPr>
          <w:szCs w:val="20"/>
        </w:rPr>
        <w:t>Affiliation 2</w:t>
      </w:r>
      <w:r w:rsidRPr="00BA53AB">
        <w:rPr>
          <w:szCs w:val="20"/>
        </w:rPr>
        <w:t>, Address, City, State, Postal Code, Country</w:t>
      </w:r>
    </w:p>
    <w:p w14:paraId="0C668942" w14:textId="4994C7EF" w:rsidR="00A2368A" w:rsidRPr="00BA53AB" w:rsidRDefault="00A2368A" w:rsidP="00627BDD">
      <w:pPr>
        <w:jc w:val="center"/>
        <w:rPr>
          <w:szCs w:val="20"/>
        </w:rPr>
      </w:pPr>
      <w:r w:rsidRPr="00BA53AB">
        <w:rPr>
          <w:szCs w:val="20"/>
          <w:vertAlign w:val="superscript"/>
        </w:rPr>
        <w:t>3</w:t>
      </w:r>
      <w:r w:rsidR="001E603F" w:rsidRPr="00BA53AB">
        <w:rPr>
          <w:szCs w:val="20"/>
        </w:rPr>
        <w:t>Affiliation 3</w:t>
      </w:r>
      <w:r w:rsidRPr="00BA53AB">
        <w:rPr>
          <w:szCs w:val="20"/>
        </w:rPr>
        <w:t>, Address, City, State, Postal Code, Country</w:t>
      </w:r>
    </w:p>
    <w:p w14:paraId="50EC748C" w14:textId="77777777" w:rsidR="00205312" w:rsidRPr="00BA53AB" w:rsidRDefault="00205312" w:rsidP="00627BDD">
      <w:pPr>
        <w:jc w:val="center"/>
        <w:rPr>
          <w:szCs w:val="20"/>
        </w:rPr>
      </w:pPr>
    </w:p>
    <w:p w14:paraId="25C6FF16" w14:textId="549AB32F" w:rsidR="00205312" w:rsidRPr="00BA53AB" w:rsidRDefault="00205312" w:rsidP="00627BDD">
      <w:pPr>
        <w:jc w:val="center"/>
        <w:rPr>
          <w:szCs w:val="20"/>
        </w:rPr>
      </w:pPr>
      <w:r w:rsidRPr="00BA53AB">
        <w:rPr>
          <w:szCs w:val="20"/>
        </w:rPr>
        <w:t>*Corresponding Author: email address</w:t>
      </w:r>
    </w:p>
    <w:p w14:paraId="0C668943" w14:textId="77777777" w:rsidR="00A2368A" w:rsidRPr="00BA53AB" w:rsidRDefault="00A2368A" w:rsidP="00627BDD">
      <w:pPr>
        <w:jc w:val="center"/>
        <w:rPr>
          <w:szCs w:val="20"/>
        </w:rPr>
      </w:pPr>
    </w:p>
    <w:p w14:paraId="4563765A" w14:textId="4F443963" w:rsidR="00AF42E1" w:rsidRDefault="002648EC" w:rsidP="00AF42E1">
      <w:r>
        <w:rPr>
          <w:b/>
          <w:bCs/>
          <w:szCs w:val="20"/>
        </w:rPr>
        <w:t>Abstract</w:t>
      </w:r>
      <w:r w:rsidRPr="00426C39">
        <w:rPr>
          <w:b/>
          <w:bCs/>
          <w:szCs w:val="20"/>
        </w:rPr>
        <w:t>—</w:t>
      </w:r>
      <w:r w:rsidR="004E6E7D">
        <w:t>Replace this text with the abstract</w:t>
      </w:r>
      <w:r w:rsidR="00DF2F6A">
        <w:t xml:space="preserve">. </w:t>
      </w:r>
      <w:r w:rsidR="00AF42E1">
        <w:t xml:space="preserve">Replace this text with the abstract. Replace this text with the abstract. Replace this text with the abstract. Replace this text with the abstract. Replace this text with the abstract. Replace this text with the abstract. Replace this text with the abstract. </w:t>
      </w:r>
    </w:p>
    <w:p w14:paraId="58B2CC20" w14:textId="77777777" w:rsidR="005C7CE8" w:rsidRDefault="005C7CE8" w:rsidP="00EB3760"/>
    <w:p w14:paraId="4110E611" w14:textId="32052292" w:rsidR="002648EC" w:rsidRPr="00BA53AB" w:rsidRDefault="002648EC" w:rsidP="002648EC">
      <w:pPr>
        <w:jc w:val="left"/>
        <w:rPr>
          <w:szCs w:val="20"/>
        </w:rPr>
      </w:pPr>
      <w:r w:rsidRPr="00426C39">
        <w:rPr>
          <w:b/>
          <w:bCs/>
          <w:szCs w:val="20"/>
        </w:rPr>
        <w:t>Index Terms—</w:t>
      </w:r>
      <w:r w:rsidRPr="00BA53AB">
        <w:rPr>
          <w:szCs w:val="20"/>
        </w:rPr>
        <w:t>Four to six keywords; Separated by semicolon</w:t>
      </w:r>
    </w:p>
    <w:p w14:paraId="0C668949" w14:textId="77777777" w:rsidR="00A2368A" w:rsidRDefault="00A2368A" w:rsidP="00EB3760"/>
    <w:p w14:paraId="1EA1BB09" w14:textId="77777777" w:rsidR="00EB3760" w:rsidRDefault="00EB3760" w:rsidP="0055010A">
      <w:pPr>
        <w:pStyle w:val="NoSpacing"/>
        <w:sectPr w:rsidR="00EB3760" w:rsidSect="006D6D18">
          <w:headerReference w:type="first" r:id="rId8"/>
          <w:pgSz w:w="12240" w:h="15840"/>
          <w:pgMar w:top="1440" w:right="1440" w:bottom="1440" w:left="1440" w:header="540" w:footer="720" w:gutter="0"/>
          <w:cols w:space="720"/>
          <w:titlePg/>
          <w:docGrid w:linePitch="360"/>
        </w:sectPr>
      </w:pPr>
    </w:p>
    <w:p w14:paraId="0C66894A" w14:textId="30A43515" w:rsidR="00A2368A" w:rsidRPr="00A2368A" w:rsidRDefault="005C7CE8" w:rsidP="0055010A">
      <w:pPr>
        <w:pStyle w:val="Heading1"/>
      </w:pPr>
      <w:r>
        <w:t>INTRODUCTION</w:t>
      </w:r>
      <w:r w:rsidR="00073EDD">
        <w:t xml:space="preserve"> (Headings are 1</w:t>
      </w:r>
      <w:r w:rsidR="00CA77D4">
        <w:t>1</w:t>
      </w:r>
      <w:r w:rsidR="00073EDD">
        <w:t xml:space="preserve"> pt., Bold, Centered)</w:t>
      </w:r>
    </w:p>
    <w:p w14:paraId="0C66894B" w14:textId="77777777" w:rsidR="00A2368A" w:rsidRDefault="00A2368A" w:rsidP="0055010A"/>
    <w:p w14:paraId="0C66894C" w14:textId="56D1F360" w:rsidR="00A2368A" w:rsidRDefault="00DF2F6A" w:rsidP="0055010A">
      <w:r>
        <w:t xml:space="preserve">All </w:t>
      </w:r>
      <w:r w:rsidR="00882F0E">
        <w:t xml:space="preserve">main body </w:t>
      </w:r>
      <w:r>
        <w:t>text should be set to 1</w:t>
      </w:r>
      <w:r w:rsidR="00613FD5">
        <w:t>0</w:t>
      </w:r>
      <w:r>
        <w:t xml:space="preserve"> pt</w:t>
      </w:r>
      <w:r w:rsidR="00613FD5">
        <w:t>.</w:t>
      </w:r>
      <w:r>
        <w:t xml:space="preserve"> font size, Times New Roman, justified, single line spacing. U</w:t>
      </w:r>
      <w:r w:rsidR="005701E6">
        <w:t xml:space="preserve">se SI units. </w:t>
      </w:r>
      <w:r w:rsidR="0074292F">
        <w:t>Page size is US Letter 8.5” by 11”.</w:t>
      </w:r>
    </w:p>
    <w:p w14:paraId="0C66894D" w14:textId="77777777" w:rsidR="00A2368A" w:rsidRDefault="00A2368A" w:rsidP="0055010A"/>
    <w:p w14:paraId="2D857C3C" w14:textId="6DC76F5C" w:rsidR="00882F0E" w:rsidRPr="00A2368A" w:rsidRDefault="0024112B" w:rsidP="0055010A">
      <w:pPr>
        <w:pStyle w:val="Heading1"/>
      </w:pPr>
      <w:r>
        <w:t>HEADING LEVEL 1</w:t>
      </w:r>
    </w:p>
    <w:p w14:paraId="74FBCB5B" w14:textId="77777777" w:rsidR="00882F0E" w:rsidRDefault="00882F0E" w:rsidP="00EB3760"/>
    <w:p w14:paraId="6B824152" w14:textId="3081C808" w:rsidR="004558E6" w:rsidRPr="005A013F" w:rsidRDefault="0024112B" w:rsidP="0024112B">
      <w:pPr>
        <w:pStyle w:val="Subtitle"/>
      </w:pPr>
      <w:r>
        <w:t>H</w:t>
      </w:r>
      <w:r w:rsidR="004558E6" w:rsidRPr="0024112B">
        <w:t>eading</w:t>
      </w:r>
      <w:r>
        <w:t xml:space="preserve"> Level 2</w:t>
      </w:r>
    </w:p>
    <w:p w14:paraId="2B27AF8B" w14:textId="77777777" w:rsidR="001A45D9" w:rsidRPr="001A45D9" w:rsidRDefault="001A45D9" w:rsidP="001A45D9"/>
    <w:p w14:paraId="7AB55FC9" w14:textId="011BA534" w:rsidR="00882F0E" w:rsidRDefault="00DC17CC" w:rsidP="00EB3760">
      <w:r>
        <w:t>If subheadings are needed, use 1</w:t>
      </w:r>
      <w:r w:rsidR="00613FD5">
        <w:t>1</w:t>
      </w:r>
      <w:r>
        <w:t xml:space="preserve"> pt</w:t>
      </w:r>
      <w:r w:rsidR="00613FD5">
        <w:t>.</w:t>
      </w:r>
      <w:r>
        <w:t xml:space="preserve"> font size, </w:t>
      </w:r>
      <w:r w:rsidR="00D46B6D">
        <w:t>align left and underline</w:t>
      </w:r>
      <w:r w:rsidR="00882F0E">
        <w:t>.</w:t>
      </w:r>
    </w:p>
    <w:p w14:paraId="0E7861F5" w14:textId="77777777" w:rsidR="00D952D5" w:rsidRDefault="00D952D5" w:rsidP="00EB3760"/>
    <w:p w14:paraId="6BA27A5B" w14:textId="61A817E8" w:rsidR="00D952D5" w:rsidRDefault="00D952D5" w:rsidP="00EB3760">
      <w:r>
        <w:t xml:space="preserve">Separate paragraphs using a blank line. </w:t>
      </w:r>
    </w:p>
    <w:p w14:paraId="7CDC6116" w14:textId="77777777" w:rsidR="00882F0E" w:rsidRDefault="00882F0E" w:rsidP="00EB3760"/>
    <w:p w14:paraId="1150801E" w14:textId="35D385CA" w:rsidR="00CF508E" w:rsidRDefault="0024112B" w:rsidP="0024112B">
      <w:pPr>
        <w:pStyle w:val="Subtitle"/>
      </w:pPr>
      <w:r>
        <w:t>Heading Level 2</w:t>
      </w:r>
    </w:p>
    <w:p w14:paraId="6CF6F32D" w14:textId="77777777" w:rsidR="00AF42E1" w:rsidRPr="00AF42E1" w:rsidRDefault="00AF42E1" w:rsidP="00AF42E1"/>
    <w:p w14:paraId="7BDECA7C" w14:textId="6E98DB07" w:rsidR="005A013F" w:rsidRDefault="0024112B" w:rsidP="00EB3760">
      <w:pPr>
        <w:rPr>
          <w:rStyle w:val="SubtleEmphasis"/>
        </w:rPr>
      </w:pPr>
      <w:r>
        <w:rPr>
          <w:rStyle w:val="SubtleEmphasis"/>
        </w:rPr>
        <w:t>Heading Level 3</w:t>
      </w:r>
    </w:p>
    <w:p w14:paraId="08A8E82F" w14:textId="77777777" w:rsidR="00AF42E1" w:rsidRPr="005A013F" w:rsidRDefault="00AF42E1" w:rsidP="00EB3760">
      <w:pPr>
        <w:rPr>
          <w:i/>
          <w:iCs/>
        </w:rPr>
      </w:pPr>
    </w:p>
    <w:p w14:paraId="584FC062" w14:textId="07FB6023" w:rsidR="00CF508E" w:rsidRDefault="00854BEB" w:rsidP="00EB3760">
      <w:r>
        <w:t>Tables should be placed as</w:t>
      </w:r>
      <w:r w:rsidR="005554C0">
        <w:t xml:space="preserve"> close as possible to their reference in the text</w:t>
      </w:r>
      <w:r w:rsidR="00DE0E47">
        <w:t xml:space="preserve">. </w:t>
      </w:r>
      <w:r w:rsidR="00E377BC">
        <w:t xml:space="preserve">They </w:t>
      </w:r>
      <w:r w:rsidR="00E377BC" w:rsidRPr="00EB3760">
        <w:t>should</w:t>
      </w:r>
      <w:r w:rsidR="00E377BC">
        <w:t xml:space="preserve"> not go past the page margins and match the format of Table 1. </w:t>
      </w:r>
      <w:r w:rsidR="005203AA">
        <w:t>Tables are centered; text is aligned on the left.</w:t>
      </w:r>
    </w:p>
    <w:p w14:paraId="5ADB1134" w14:textId="77777777" w:rsidR="00E377BC" w:rsidRDefault="00E377BC" w:rsidP="00EB3760"/>
    <w:p w14:paraId="0694665E" w14:textId="2AF3E5F3" w:rsidR="00CF508E" w:rsidRDefault="00E377BC" w:rsidP="00726AC1">
      <w:pPr>
        <w:jc w:val="center"/>
      </w:pPr>
      <w:r w:rsidRPr="00DB361F">
        <w:t xml:space="preserve">Table 1: </w:t>
      </w:r>
      <w:r w:rsidR="00B924F9">
        <w:t>Replace this text with the t</w:t>
      </w:r>
      <w:r>
        <w:t>able caption.</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488"/>
        <w:gridCol w:w="1488"/>
        <w:gridCol w:w="1488"/>
      </w:tblGrid>
      <w:tr w:rsidR="002F75C4" w14:paraId="117C50B0" w14:textId="77777777" w:rsidTr="00B11859">
        <w:trPr>
          <w:jc w:val="center"/>
        </w:trPr>
        <w:tc>
          <w:tcPr>
            <w:tcW w:w="1872" w:type="dxa"/>
          </w:tcPr>
          <w:p w14:paraId="3117C61F" w14:textId="318130D0" w:rsidR="002F75C4" w:rsidRPr="002F75C4" w:rsidRDefault="00B924F9" w:rsidP="00EB3760">
            <w:r>
              <w:t xml:space="preserve">Column </w:t>
            </w:r>
            <w:r w:rsidR="003D68CD">
              <w:t>H</w:t>
            </w:r>
            <w:r w:rsidR="002F75C4" w:rsidRPr="002F75C4">
              <w:t>eading</w:t>
            </w:r>
          </w:p>
        </w:tc>
        <w:tc>
          <w:tcPr>
            <w:tcW w:w="1872" w:type="dxa"/>
          </w:tcPr>
          <w:p w14:paraId="781856C5" w14:textId="2874EA7E" w:rsidR="002F75C4" w:rsidRPr="002F75C4" w:rsidRDefault="003D68CD" w:rsidP="00EB3760">
            <w:r>
              <w:t xml:space="preserve">Column </w:t>
            </w:r>
            <w:r w:rsidR="002F75C4" w:rsidRPr="002F75C4">
              <w:t>Heading</w:t>
            </w:r>
          </w:p>
        </w:tc>
        <w:tc>
          <w:tcPr>
            <w:tcW w:w="1872" w:type="dxa"/>
          </w:tcPr>
          <w:p w14:paraId="58C5B6A8" w14:textId="6CE82D3B" w:rsidR="002F75C4" w:rsidRPr="002F75C4" w:rsidRDefault="003D68CD" w:rsidP="00EB3760">
            <w:r>
              <w:t xml:space="preserve">Column </w:t>
            </w:r>
            <w:r w:rsidR="002F75C4" w:rsidRPr="002F75C4">
              <w:t>Heading</w:t>
            </w:r>
          </w:p>
        </w:tc>
      </w:tr>
      <w:tr w:rsidR="002F75C4" w14:paraId="495EB1E5" w14:textId="77777777" w:rsidTr="00B11859">
        <w:trPr>
          <w:jc w:val="center"/>
        </w:trPr>
        <w:tc>
          <w:tcPr>
            <w:tcW w:w="1872" w:type="dxa"/>
            <w:tcBorders>
              <w:bottom w:val="nil"/>
            </w:tcBorders>
          </w:tcPr>
          <w:p w14:paraId="693022F6" w14:textId="2AB9FA9F" w:rsidR="002F75C4" w:rsidRDefault="002F75C4" w:rsidP="00EB3760">
            <w:r>
              <w:t>Entry</w:t>
            </w:r>
            <w:r w:rsidR="003D68CD">
              <w:t xml:space="preserve"> 1</w:t>
            </w:r>
          </w:p>
        </w:tc>
        <w:tc>
          <w:tcPr>
            <w:tcW w:w="1872" w:type="dxa"/>
            <w:tcBorders>
              <w:bottom w:val="nil"/>
            </w:tcBorders>
          </w:tcPr>
          <w:p w14:paraId="76BA2BF4" w14:textId="4F33880B" w:rsidR="002F75C4" w:rsidRDefault="002F75C4" w:rsidP="00EB3760">
            <w:r>
              <w:t>1</w:t>
            </w:r>
          </w:p>
        </w:tc>
        <w:tc>
          <w:tcPr>
            <w:tcW w:w="1872" w:type="dxa"/>
            <w:tcBorders>
              <w:bottom w:val="nil"/>
            </w:tcBorders>
          </w:tcPr>
          <w:p w14:paraId="5F3521C1" w14:textId="1FA5F4C4" w:rsidR="002F75C4" w:rsidRDefault="002F75C4" w:rsidP="00EB3760">
            <w:r>
              <w:t>1</w:t>
            </w:r>
          </w:p>
        </w:tc>
      </w:tr>
      <w:tr w:rsidR="002F75C4" w14:paraId="72A284BC" w14:textId="77777777" w:rsidTr="00B11859">
        <w:trPr>
          <w:jc w:val="center"/>
        </w:trPr>
        <w:tc>
          <w:tcPr>
            <w:tcW w:w="1872" w:type="dxa"/>
            <w:tcBorders>
              <w:top w:val="nil"/>
              <w:bottom w:val="nil"/>
            </w:tcBorders>
          </w:tcPr>
          <w:p w14:paraId="50DB6E97" w14:textId="559A4B2C" w:rsidR="002F75C4" w:rsidRDefault="002F75C4" w:rsidP="00EB3760">
            <w:r>
              <w:t>Entry</w:t>
            </w:r>
            <w:r w:rsidR="003D68CD">
              <w:t xml:space="preserve"> 2</w:t>
            </w:r>
          </w:p>
        </w:tc>
        <w:tc>
          <w:tcPr>
            <w:tcW w:w="1872" w:type="dxa"/>
            <w:tcBorders>
              <w:top w:val="nil"/>
              <w:bottom w:val="nil"/>
            </w:tcBorders>
          </w:tcPr>
          <w:p w14:paraId="0D2E6CE0" w14:textId="06F6F4F4" w:rsidR="002F75C4" w:rsidRDefault="002F75C4" w:rsidP="00EB3760">
            <w:r>
              <w:t>2</w:t>
            </w:r>
          </w:p>
        </w:tc>
        <w:tc>
          <w:tcPr>
            <w:tcW w:w="1872" w:type="dxa"/>
            <w:tcBorders>
              <w:top w:val="nil"/>
              <w:bottom w:val="nil"/>
            </w:tcBorders>
          </w:tcPr>
          <w:p w14:paraId="491394EE" w14:textId="3CABC644" w:rsidR="002F75C4" w:rsidRDefault="002F75C4" w:rsidP="00EB3760">
            <w:r>
              <w:t>2</w:t>
            </w:r>
          </w:p>
        </w:tc>
      </w:tr>
      <w:tr w:rsidR="002F75C4" w14:paraId="48B60CAE" w14:textId="77777777" w:rsidTr="00B11859">
        <w:trPr>
          <w:jc w:val="center"/>
        </w:trPr>
        <w:tc>
          <w:tcPr>
            <w:tcW w:w="1872" w:type="dxa"/>
            <w:tcBorders>
              <w:top w:val="nil"/>
            </w:tcBorders>
          </w:tcPr>
          <w:p w14:paraId="5FCB0633" w14:textId="6C4954FF" w:rsidR="002F75C4" w:rsidRDefault="002F75C4" w:rsidP="00EB3760">
            <w:r>
              <w:t>Entry</w:t>
            </w:r>
            <w:r w:rsidR="003D68CD">
              <w:t xml:space="preserve"> 3</w:t>
            </w:r>
          </w:p>
        </w:tc>
        <w:tc>
          <w:tcPr>
            <w:tcW w:w="1872" w:type="dxa"/>
            <w:tcBorders>
              <w:top w:val="nil"/>
            </w:tcBorders>
          </w:tcPr>
          <w:p w14:paraId="0AB9AD92" w14:textId="4B1FD7C8" w:rsidR="002F75C4" w:rsidRDefault="002F75C4" w:rsidP="00EB3760">
            <w:r>
              <w:t>3</w:t>
            </w:r>
          </w:p>
        </w:tc>
        <w:tc>
          <w:tcPr>
            <w:tcW w:w="1872" w:type="dxa"/>
            <w:tcBorders>
              <w:top w:val="nil"/>
            </w:tcBorders>
          </w:tcPr>
          <w:p w14:paraId="104461C1" w14:textId="24E1E7FC" w:rsidR="002F75C4" w:rsidRDefault="002F75C4" w:rsidP="00EB3760">
            <w:r>
              <w:t>3</w:t>
            </w:r>
          </w:p>
        </w:tc>
      </w:tr>
    </w:tbl>
    <w:p w14:paraId="7813B3F0" w14:textId="77777777" w:rsidR="00C75196" w:rsidRDefault="00C75196" w:rsidP="00EB3760"/>
    <w:p w14:paraId="538E452B" w14:textId="25B152B2" w:rsidR="00EB113C" w:rsidRDefault="00EB113C" w:rsidP="00EB3760">
      <w:r>
        <w:t xml:space="preserve">Equations </w:t>
      </w:r>
      <w:r w:rsidR="006176CD">
        <w:t>should be numbered and</w:t>
      </w:r>
      <w:r>
        <w:t xml:space="preserve"> match the format of Equation 1. </w:t>
      </w:r>
    </w:p>
    <w:p w14:paraId="4EB7EA42" w14:textId="77777777" w:rsidR="00EB113C" w:rsidRDefault="00EB113C" w:rsidP="00EB376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1"/>
        <w:gridCol w:w="513"/>
      </w:tblGrid>
      <w:tr w:rsidR="00B95A5E" w14:paraId="7523607F" w14:textId="77777777" w:rsidTr="00B95A5E">
        <w:tc>
          <w:tcPr>
            <w:tcW w:w="8725" w:type="dxa"/>
          </w:tcPr>
          <w:p w14:paraId="51B52505" w14:textId="6B58FEEE" w:rsidR="00B95A5E" w:rsidRDefault="006176CD" w:rsidP="00FE307A">
            <w:pPr>
              <w:jc w:val="center"/>
            </w:pPr>
            <w:r>
              <w:t>INSERT EQUATION</w:t>
            </w:r>
          </w:p>
        </w:tc>
        <w:tc>
          <w:tcPr>
            <w:tcW w:w="625" w:type="dxa"/>
          </w:tcPr>
          <w:p w14:paraId="2D5A1D50" w14:textId="4090DE76" w:rsidR="00B95A5E" w:rsidRDefault="00B95A5E" w:rsidP="00EB3760">
            <w:r>
              <w:t>(1)</w:t>
            </w:r>
          </w:p>
        </w:tc>
      </w:tr>
    </w:tbl>
    <w:p w14:paraId="1ED80364" w14:textId="77777777" w:rsidR="00C75196" w:rsidRPr="00A2368A" w:rsidRDefault="00C75196" w:rsidP="00EB3760"/>
    <w:p w14:paraId="14900A3F" w14:textId="3BA8D394" w:rsidR="005554C0" w:rsidRPr="00A2368A" w:rsidRDefault="00CA77D4" w:rsidP="0055010A">
      <w:pPr>
        <w:pStyle w:val="Heading1"/>
      </w:pPr>
      <w:r>
        <w:t>HEADING LEVEL 1</w:t>
      </w:r>
    </w:p>
    <w:p w14:paraId="74E5C5E9" w14:textId="77777777" w:rsidR="005554C0" w:rsidRDefault="005554C0" w:rsidP="00EB3760"/>
    <w:p w14:paraId="2DE6703C" w14:textId="43F524E4" w:rsidR="005554C0" w:rsidRDefault="005554C0" w:rsidP="00EB3760">
      <w:r>
        <w:t>Figures</w:t>
      </w:r>
      <w:r w:rsidR="00DE0E47">
        <w:t xml:space="preserve"> should be placed as close as possible to their reference in the text. </w:t>
      </w:r>
      <w:r w:rsidR="008B71C4">
        <w:t xml:space="preserve">The resolution should be at least 300 dpi. Reference to figures in the main text should be as follows: </w:t>
      </w:r>
      <w:r w:rsidR="00712DA6">
        <w:t xml:space="preserve">Figure 1 (e.g., as observed in Figure 1). </w:t>
      </w:r>
      <w:r w:rsidR="000A0F3B">
        <w:t>Figures can be sized as 1</w:t>
      </w:r>
      <w:r w:rsidR="001A45D9">
        <w:t xml:space="preserve"> or 2 column width. </w:t>
      </w:r>
    </w:p>
    <w:p w14:paraId="6D6CC506" w14:textId="77777777" w:rsidR="00712DA6" w:rsidRDefault="00712DA6" w:rsidP="00EB3760"/>
    <w:p w14:paraId="27670D30" w14:textId="049707AA" w:rsidR="00BB360B" w:rsidRDefault="00C75196" w:rsidP="00726AC1">
      <w:pPr>
        <w:jc w:val="center"/>
      </w:pPr>
      <w:r>
        <w:t>INSERT FIGURE</w:t>
      </w:r>
    </w:p>
    <w:p w14:paraId="1E96BDE0" w14:textId="5DE718BA" w:rsidR="004E6924" w:rsidRDefault="004E6924" w:rsidP="00726AC1">
      <w:pPr>
        <w:jc w:val="center"/>
      </w:pPr>
      <w:r w:rsidRPr="00DB361F">
        <w:t>Figure 1:</w:t>
      </w:r>
      <w:r>
        <w:t xml:space="preserve"> Figure caption.</w:t>
      </w:r>
    </w:p>
    <w:p w14:paraId="134D2350" w14:textId="77777777" w:rsidR="00CF508E" w:rsidRDefault="00CF508E" w:rsidP="00EB3760"/>
    <w:p w14:paraId="129A1D54" w14:textId="364CA3C5" w:rsidR="0037069B" w:rsidRDefault="0037069B" w:rsidP="00EB3760">
      <w:r>
        <w:t xml:space="preserve">References should be </w:t>
      </w:r>
      <w:r w:rsidR="00512118">
        <w:t xml:space="preserve">placed in the text </w:t>
      </w:r>
      <w:r w:rsidR="00A74446">
        <w:t xml:space="preserve">using square brackets as such [1]. Information about reference formatting is available in the References section. </w:t>
      </w:r>
    </w:p>
    <w:p w14:paraId="3C260EFA" w14:textId="77777777" w:rsidR="0037069B" w:rsidRDefault="0037069B" w:rsidP="00EB3760"/>
    <w:p w14:paraId="5A792392" w14:textId="6E0F46E1" w:rsidR="00DE0E47" w:rsidRPr="00A2368A" w:rsidRDefault="00CA77D4" w:rsidP="00CA77D4">
      <w:pPr>
        <w:pStyle w:val="Heading1"/>
      </w:pPr>
      <w:r>
        <w:t>CONCLUSION</w:t>
      </w:r>
    </w:p>
    <w:p w14:paraId="74567925" w14:textId="77777777" w:rsidR="00DE0E47" w:rsidRDefault="00DE0E47" w:rsidP="00EB3760"/>
    <w:p w14:paraId="347269DE" w14:textId="000B37CF" w:rsidR="00DE0E47" w:rsidRDefault="00DE0E47" w:rsidP="00EB3760">
      <w:r>
        <w:t xml:space="preserve">Text.  </w:t>
      </w:r>
    </w:p>
    <w:p w14:paraId="6863DF44" w14:textId="77777777" w:rsidR="00DE0E47" w:rsidRDefault="00DE0E47" w:rsidP="00EB3760"/>
    <w:p w14:paraId="52A9F8BD" w14:textId="72A83C25" w:rsidR="00DE0E47" w:rsidRPr="00A2368A" w:rsidRDefault="00CA77D4" w:rsidP="00CA77D4">
      <w:pPr>
        <w:pStyle w:val="Heading1"/>
      </w:pPr>
      <w:r>
        <w:t>ACKNOWLE</w:t>
      </w:r>
      <w:r w:rsidR="00C256D2">
        <w:t>D</w:t>
      </w:r>
      <w:r>
        <w:t>G</w:t>
      </w:r>
      <w:r w:rsidR="00C256D2">
        <w:t>E</w:t>
      </w:r>
      <w:r>
        <w:t>MENTS</w:t>
      </w:r>
    </w:p>
    <w:p w14:paraId="5DB85AC0" w14:textId="77777777" w:rsidR="00DE0E47" w:rsidRDefault="00DE0E47" w:rsidP="00EB3760"/>
    <w:p w14:paraId="047E6DC4" w14:textId="77777777" w:rsidR="00DE0E47" w:rsidRDefault="00DE0E47" w:rsidP="00EB3760">
      <w:r>
        <w:t xml:space="preserve">Text.  </w:t>
      </w:r>
    </w:p>
    <w:p w14:paraId="0145AEE8" w14:textId="77777777" w:rsidR="00DE0E47" w:rsidRDefault="00DE0E47" w:rsidP="00EB3760"/>
    <w:p w14:paraId="5717AAB8" w14:textId="74B2CF4F" w:rsidR="00DE0E47" w:rsidRPr="00A2368A" w:rsidRDefault="00CA77D4" w:rsidP="00CA77D4">
      <w:pPr>
        <w:pStyle w:val="Heading1"/>
      </w:pPr>
      <w:r>
        <w:t>REFERENCES</w:t>
      </w:r>
    </w:p>
    <w:p w14:paraId="41FD4097" w14:textId="77777777" w:rsidR="00DE0E47" w:rsidRDefault="00DE0E47" w:rsidP="00EB3760"/>
    <w:p w14:paraId="2BA3C257" w14:textId="060BAD14" w:rsidR="00DE0E47" w:rsidRDefault="00A42659" w:rsidP="00726AC1">
      <w:pPr>
        <w:ind w:left="540" w:hanging="540"/>
      </w:pPr>
      <w:r>
        <w:t>[</w:t>
      </w:r>
      <w:r w:rsidR="005B3BF8">
        <w:t>1</w:t>
      </w:r>
      <w:r>
        <w:t>]</w:t>
      </w:r>
      <w:r>
        <w:tab/>
      </w:r>
      <w:r w:rsidR="000C472A">
        <w:t xml:space="preserve">G. Hoyle, </w:t>
      </w:r>
      <w:r w:rsidR="000C472A" w:rsidRPr="00EC2C7E">
        <w:rPr>
          <w:i/>
          <w:iCs/>
        </w:rPr>
        <w:t xml:space="preserve">Electroslag Processes: </w:t>
      </w:r>
      <w:r w:rsidR="00640E98" w:rsidRPr="00EC2C7E">
        <w:rPr>
          <w:i/>
          <w:iCs/>
        </w:rPr>
        <w:t>Principles and Practice</w:t>
      </w:r>
      <w:r w:rsidR="00EC2C7E">
        <w:t>.</w:t>
      </w:r>
      <w:r w:rsidR="00640E98">
        <w:t xml:space="preserve"> </w:t>
      </w:r>
      <w:r w:rsidR="00EC2C7E">
        <w:t xml:space="preserve">New York: </w:t>
      </w:r>
      <w:r w:rsidR="00640E98">
        <w:t>Applied Science Publishers, 1983</w:t>
      </w:r>
      <w:r w:rsidR="000C472A">
        <w:t xml:space="preserve">. </w:t>
      </w:r>
    </w:p>
    <w:p w14:paraId="17B7DA7C" w14:textId="7E33D77E" w:rsidR="009E606F" w:rsidRDefault="009E606F" w:rsidP="00726AC1">
      <w:pPr>
        <w:ind w:left="540" w:hanging="540"/>
      </w:pPr>
      <w:r>
        <w:t>[2]</w:t>
      </w:r>
      <w:r>
        <w:tab/>
      </w:r>
      <w:r w:rsidR="002B2222">
        <w:t xml:space="preserve">M. C. Hardy </w:t>
      </w:r>
      <w:r w:rsidR="002B2222" w:rsidRPr="002B2222">
        <w:rPr>
          <w:i/>
          <w:iCs/>
        </w:rPr>
        <w:t>et al.</w:t>
      </w:r>
      <w:r w:rsidR="002B2222">
        <w:t xml:space="preserve">, </w:t>
      </w:r>
      <w:r w:rsidR="001E5B9C">
        <w:t xml:space="preserve">“Solving Recent Challenges for Wrought Ni-Base Superalloys,” </w:t>
      </w:r>
      <w:r w:rsidR="001E5B9C">
        <w:rPr>
          <w:i/>
          <w:iCs/>
        </w:rPr>
        <w:t>Metall. Mater. Trans. A</w:t>
      </w:r>
      <w:r w:rsidR="001E5B9C">
        <w:t xml:space="preserve">, </w:t>
      </w:r>
      <w:r w:rsidR="00E76413">
        <w:t xml:space="preserve">vol. 51, pp. 2626-2650, 2020. </w:t>
      </w:r>
      <w:proofErr w:type="spellStart"/>
      <w:r w:rsidR="00E76413">
        <w:t>doi</w:t>
      </w:r>
      <w:proofErr w:type="spellEnd"/>
      <w:r w:rsidR="00E76413">
        <w:t>: 10.1007/</w:t>
      </w:r>
      <w:r w:rsidR="00527EA9">
        <w:t>s11661-020-05773-6.</w:t>
      </w:r>
    </w:p>
    <w:p w14:paraId="1A5C4407" w14:textId="66502167" w:rsidR="00206365" w:rsidRPr="001E5B9C" w:rsidRDefault="00206365" w:rsidP="00726AC1">
      <w:pPr>
        <w:ind w:left="540" w:hanging="540"/>
      </w:pPr>
      <w:r>
        <w:t>[3]</w:t>
      </w:r>
      <w:r>
        <w:tab/>
      </w:r>
      <w:r w:rsidR="006C2D8B" w:rsidRPr="006C2D8B">
        <w:t xml:space="preserve">K. M. Kelkar </w:t>
      </w:r>
      <w:r w:rsidR="006C2D8B" w:rsidRPr="006C2D8B">
        <w:rPr>
          <w:i/>
          <w:iCs/>
        </w:rPr>
        <w:t>et al.</w:t>
      </w:r>
      <w:r w:rsidR="006C2D8B" w:rsidRPr="006C2D8B">
        <w:t xml:space="preserve">, “Computational Modeling of Electroslag Remelting (ESR) Process Used for the Production of High-Performance Alloys,” in </w:t>
      </w:r>
      <w:r w:rsidR="006C2D8B" w:rsidRPr="006C2D8B">
        <w:rPr>
          <w:i/>
          <w:iCs/>
        </w:rPr>
        <w:t xml:space="preserve">Proceedings of the 2013 International </w:t>
      </w:r>
      <w:r w:rsidR="006C2D8B" w:rsidRPr="006C2D8B">
        <w:rPr>
          <w:i/>
          <w:iCs/>
        </w:rPr>
        <w:lastRenderedPageBreak/>
        <w:t>Symposium on Liquid Metal Processing &amp; Casting</w:t>
      </w:r>
      <w:r w:rsidR="006C2D8B" w:rsidRPr="006C2D8B">
        <w:t xml:space="preserve">, M. J. M. Krane, A. </w:t>
      </w:r>
      <w:proofErr w:type="spellStart"/>
      <w:r w:rsidR="006C2D8B" w:rsidRPr="006C2D8B">
        <w:t>Jardy</w:t>
      </w:r>
      <w:proofErr w:type="spellEnd"/>
      <w:r w:rsidR="006C2D8B" w:rsidRPr="006C2D8B">
        <w:t xml:space="preserve">, R. L. Williamson, and J. J. Beaman, Eds., Cham: Springer International Publishing, 2013, pp. 3–12. </w:t>
      </w:r>
      <w:proofErr w:type="spellStart"/>
      <w:r w:rsidR="006C2D8B" w:rsidRPr="006C2D8B">
        <w:t>doi</w:t>
      </w:r>
      <w:proofErr w:type="spellEnd"/>
      <w:r w:rsidR="006C2D8B" w:rsidRPr="006C2D8B">
        <w:t>: 10.1007/978-3-319-48102-9_1</w:t>
      </w:r>
      <w:r w:rsidR="006C2D8B">
        <w:t>.</w:t>
      </w:r>
    </w:p>
    <w:p w14:paraId="7E59F4C2" w14:textId="77777777" w:rsidR="00726AC1" w:rsidRDefault="00726AC1" w:rsidP="00EB3760"/>
    <w:p w14:paraId="2A5AFDFF" w14:textId="77777777" w:rsidR="00F6664F" w:rsidRDefault="00F6664F" w:rsidP="00EB3760">
      <w:pPr>
        <w:rPr>
          <w:b/>
          <w:bCs/>
        </w:rPr>
      </w:pPr>
    </w:p>
    <w:p w14:paraId="3E93D98A" w14:textId="77777777" w:rsidR="00F6664F" w:rsidRDefault="00F6664F" w:rsidP="00EB3760">
      <w:pPr>
        <w:rPr>
          <w:b/>
          <w:bCs/>
        </w:rPr>
      </w:pPr>
    </w:p>
    <w:p w14:paraId="1EB0A6F1" w14:textId="7FCEE0D2" w:rsidR="00971DB5" w:rsidRPr="00726AC1" w:rsidRDefault="00726AC1" w:rsidP="00EB3760">
      <w:pPr>
        <w:rPr>
          <w:b/>
          <w:bCs/>
        </w:rPr>
      </w:pPr>
      <w:r>
        <w:rPr>
          <w:b/>
          <w:bCs/>
        </w:rPr>
        <w:t>U</w:t>
      </w:r>
      <w:r w:rsidR="00971DB5" w:rsidRPr="00726AC1">
        <w:rPr>
          <w:b/>
          <w:bCs/>
        </w:rPr>
        <w:t>se IEEE reference style:</w:t>
      </w:r>
    </w:p>
    <w:p w14:paraId="680B7028" w14:textId="77777777" w:rsidR="00757153" w:rsidRPr="00757153" w:rsidRDefault="00757153" w:rsidP="00EB3760"/>
    <w:p w14:paraId="5BB53B1F" w14:textId="2A875A53" w:rsidR="00DE0E47" w:rsidRDefault="006B728B" w:rsidP="00EB3760">
      <w:r w:rsidRPr="00726AC1">
        <w:rPr>
          <w:b/>
          <w:bCs/>
        </w:rPr>
        <w:t>Book:</w:t>
      </w:r>
      <w:r>
        <w:t xml:space="preserve"> </w:t>
      </w:r>
      <w:r w:rsidR="00064A82">
        <w:t xml:space="preserve">Author Name, </w:t>
      </w:r>
      <w:r w:rsidR="00064A82" w:rsidRPr="002C5FAC">
        <w:rPr>
          <w:i/>
          <w:iCs/>
        </w:rPr>
        <w:t>Book Title</w:t>
      </w:r>
      <w:r w:rsidR="002C5FAC">
        <w:t>.</w:t>
      </w:r>
      <w:r w:rsidR="000C472A">
        <w:t xml:space="preserve"> </w:t>
      </w:r>
      <w:r w:rsidR="002C5FAC">
        <w:t xml:space="preserve">City: </w:t>
      </w:r>
      <w:r w:rsidR="000C472A">
        <w:t xml:space="preserve">Publisher, Year. </w:t>
      </w:r>
    </w:p>
    <w:p w14:paraId="54515474" w14:textId="77777777" w:rsidR="00757153" w:rsidRDefault="00757153" w:rsidP="00EB3760"/>
    <w:p w14:paraId="7232CE3A" w14:textId="4F16848A" w:rsidR="006B728B" w:rsidRDefault="006B728B" w:rsidP="00EB3760">
      <w:r w:rsidRPr="00726AC1">
        <w:rPr>
          <w:b/>
          <w:bCs/>
        </w:rPr>
        <w:t>Journal Paper</w:t>
      </w:r>
      <w:r w:rsidR="00D91ACA" w:rsidRPr="00726AC1">
        <w:rPr>
          <w:b/>
          <w:bCs/>
        </w:rPr>
        <w:t>, three or less authors</w:t>
      </w:r>
      <w:r w:rsidRPr="00726AC1">
        <w:rPr>
          <w:b/>
          <w:bCs/>
        </w:rPr>
        <w:t>:</w:t>
      </w:r>
      <w:r w:rsidR="000A2D28">
        <w:t xml:space="preserve"> Author Name, Author Name, </w:t>
      </w:r>
      <w:r w:rsidR="00D91ACA">
        <w:t>and Author Name</w:t>
      </w:r>
      <w:r w:rsidR="00045D3F">
        <w:t>, “</w:t>
      </w:r>
      <w:r w:rsidR="000A2D28">
        <w:t>Article Title</w:t>
      </w:r>
      <w:r w:rsidR="001E5B9C">
        <w:t>,</w:t>
      </w:r>
      <w:r w:rsidR="00045D3F">
        <w:t>”</w:t>
      </w:r>
      <w:r w:rsidR="000A2D28">
        <w:t xml:space="preserve"> </w:t>
      </w:r>
      <w:r w:rsidR="007D4AB3" w:rsidRPr="00045D3F">
        <w:rPr>
          <w:i/>
          <w:iCs/>
        </w:rPr>
        <w:t>Abbreviated Journal Name</w:t>
      </w:r>
      <w:r w:rsidR="007D4AB3">
        <w:t xml:space="preserve">, </w:t>
      </w:r>
      <w:r w:rsidR="00045D3F">
        <w:t>v</w:t>
      </w:r>
      <w:r w:rsidR="007D4AB3">
        <w:t xml:space="preserve">ol. </w:t>
      </w:r>
      <w:r w:rsidR="00045D3F">
        <w:t>#</w:t>
      </w:r>
      <w:r w:rsidR="00FB06EC">
        <w:t>,</w:t>
      </w:r>
      <w:r w:rsidR="00045D3F">
        <w:t xml:space="preserve"> </w:t>
      </w:r>
      <w:r w:rsidR="00FB06EC">
        <w:t>pp. #-#, Year</w:t>
      </w:r>
      <w:r w:rsidR="007D4AB3">
        <w:t>.</w:t>
      </w:r>
      <w:r w:rsidR="00FB06EC">
        <w:t xml:space="preserve"> </w:t>
      </w:r>
      <w:proofErr w:type="spellStart"/>
      <w:r w:rsidR="00FB06EC">
        <w:t>doi</w:t>
      </w:r>
      <w:proofErr w:type="spellEnd"/>
      <w:r w:rsidR="00FB06EC">
        <w:t xml:space="preserve">: INSERT DOI </w:t>
      </w:r>
    </w:p>
    <w:p w14:paraId="704C8F11" w14:textId="77777777" w:rsidR="00757153" w:rsidRDefault="00757153" w:rsidP="00EB3760"/>
    <w:p w14:paraId="21AE589C" w14:textId="6C45FCDB" w:rsidR="00757153" w:rsidRDefault="00757153" w:rsidP="00EB3760">
      <w:r w:rsidRPr="00726AC1">
        <w:rPr>
          <w:b/>
          <w:bCs/>
        </w:rPr>
        <w:t>Journal Paper, more than three authors:</w:t>
      </w:r>
      <w:r>
        <w:t xml:space="preserve"> Author Name </w:t>
      </w:r>
      <w:r w:rsidRPr="00757153">
        <w:rPr>
          <w:i/>
          <w:iCs/>
        </w:rPr>
        <w:t>et al.</w:t>
      </w:r>
      <w:r>
        <w:t>, “</w:t>
      </w:r>
      <w:r w:rsidR="00EC2C7E">
        <w:t>Article Title”,</w:t>
      </w:r>
      <w:r>
        <w:t xml:space="preserve"> </w:t>
      </w:r>
      <w:r w:rsidR="00EC2C7E" w:rsidRPr="00045D3F">
        <w:rPr>
          <w:i/>
          <w:iCs/>
        </w:rPr>
        <w:t>Abbreviated Journal Name</w:t>
      </w:r>
      <w:r w:rsidR="00EC2C7E">
        <w:t xml:space="preserve">, vol. #, pp. #-#, Year. </w:t>
      </w:r>
      <w:proofErr w:type="spellStart"/>
      <w:r w:rsidR="00EC2C7E">
        <w:t>doi</w:t>
      </w:r>
      <w:proofErr w:type="spellEnd"/>
      <w:r w:rsidR="00EC2C7E">
        <w:t>: INSERT DOI</w:t>
      </w:r>
    </w:p>
    <w:p w14:paraId="5FD9CECE" w14:textId="77777777" w:rsidR="00757153" w:rsidRDefault="00757153" w:rsidP="00EB3760"/>
    <w:p w14:paraId="03C5D5A7" w14:textId="50251C7C" w:rsidR="005A2C29" w:rsidRPr="006C2D8B" w:rsidRDefault="006B728B" w:rsidP="00EB3760">
      <w:r w:rsidRPr="00726AC1">
        <w:rPr>
          <w:b/>
          <w:bCs/>
        </w:rPr>
        <w:t>Proceedings Paper:</w:t>
      </w:r>
      <w:r w:rsidR="007D4AB3">
        <w:t xml:space="preserve"> Author Name, Author Name</w:t>
      </w:r>
      <w:r w:rsidR="00132F03">
        <w:t xml:space="preserve">, </w:t>
      </w:r>
      <w:r w:rsidR="006C2D8B">
        <w:t>“</w:t>
      </w:r>
      <w:r w:rsidR="00132F03">
        <w:t>Article Title,</w:t>
      </w:r>
      <w:r w:rsidR="006C2D8B">
        <w:t xml:space="preserve">” in </w:t>
      </w:r>
      <w:r w:rsidR="006C2D8B">
        <w:rPr>
          <w:i/>
          <w:iCs/>
        </w:rPr>
        <w:t>Proceedings Title</w:t>
      </w:r>
      <w:r w:rsidR="006C2D8B">
        <w:t>, Editor Name, Editor Name</w:t>
      </w:r>
      <w:r w:rsidR="000E1905">
        <w:t xml:space="preserve">, and Editor Name, Eds., City: Publisher, Year, pp. #-#. </w:t>
      </w:r>
      <w:proofErr w:type="spellStart"/>
      <w:r w:rsidR="000E1905">
        <w:t>doi</w:t>
      </w:r>
      <w:proofErr w:type="spellEnd"/>
      <w:r w:rsidR="000E1905">
        <w:t>: INSERT DOI</w:t>
      </w:r>
    </w:p>
    <w:sectPr w:rsidR="005A2C29" w:rsidRPr="006C2D8B" w:rsidSect="00EB3760">
      <w:type w:val="continuous"/>
      <w:pgSz w:w="12240" w:h="15840"/>
      <w:pgMar w:top="1440" w:right="1440" w:bottom="1440" w:left="1440" w:header="540" w:footer="720" w:gutter="0"/>
      <w:cols w:num="2" w:space="43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5CE03" w14:textId="77777777" w:rsidR="008F412B" w:rsidRDefault="008F412B" w:rsidP="00EB3760">
      <w:r>
        <w:separator/>
      </w:r>
    </w:p>
  </w:endnote>
  <w:endnote w:type="continuationSeparator" w:id="0">
    <w:p w14:paraId="5F1F8D98" w14:textId="77777777" w:rsidR="008F412B" w:rsidRDefault="008F412B" w:rsidP="00EB3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0CE9D" w14:textId="77777777" w:rsidR="008F412B" w:rsidRDefault="008F412B" w:rsidP="00EB3760">
      <w:r>
        <w:separator/>
      </w:r>
    </w:p>
  </w:footnote>
  <w:footnote w:type="continuationSeparator" w:id="0">
    <w:p w14:paraId="55432C9D" w14:textId="77777777" w:rsidR="008F412B" w:rsidRDefault="008F412B" w:rsidP="00EB37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11C8D" w14:textId="11013C22" w:rsidR="002411B4" w:rsidRPr="00EF7BCA" w:rsidRDefault="002411B4" w:rsidP="00525FE1">
    <w:pPr>
      <w:pStyle w:val="Header"/>
      <w:ind w:left="-630"/>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52A35"/>
    <w:multiLevelType w:val="hybridMultilevel"/>
    <w:tmpl w:val="DD2C61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2408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68A"/>
    <w:rsid w:val="00032868"/>
    <w:rsid w:val="00045D3F"/>
    <w:rsid w:val="00064A82"/>
    <w:rsid w:val="00073EDD"/>
    <w:rsid w:val="000A0F3B"/>
    <w:rsid w:val="000A2D28"/>
    <w:rsid w:val="000C472A"/>
    <w:rsid w:val="000E1905"/>
    <w:rsid w:val="0010233A"/>
    <w:rsid w:val="001232C8"/>
    <w:rsid w:val="00132F03"/>
    <w:rsid w:val="0014646B"/>
    <w:rsid w:val="001500DA"/>
    <w:rsid w:val="001A45D9"/>
    <w:rsid w:val="001A728E"/>
    <w:rsid w:val="001E4B16"/>
    <w:rsid w:val="001E5B9C"/>
    <w:rsid w:val="001E603F"/>
    <w:rsid w:val="00205312"/>
    <w:rsid w:val="00206365"/>
    <w:rsid w:val="002146DB"/>
    <w:rsid w:val="002176C9"/>
    <w:rsid w:val="00224ABA"/>
    <w:rsid w:val="0024112B"/>
    <w:rsid w:val="002411B4"/>
    <w:rsid w:val="00242FCE"/>
    <w:rsid w:val="002648EC"/>
    <w:rsid w:val="002B2222"/>
    <w:rsid w:val="002C5FAC"/>
    <w:rsid w:val="002F75C4"/>
    <w:rsid w:val="00316CFA"/>
    <w:rsid w:val="00333856"/>
    <w:rsid w:val="0036459E"/>
    <w:rsid w:val="0037069B"/>
    <w:rsid w:val="00392856"/>
    <w:rsid w:val="003D68CD"/>
    <w:rsid w:val="0042510C"/>
    <w:rsid w:val="00426C39"/>
    <w:rsid w:val="004558E6"/>
    <w:rsid w:val="004674FC"/>
    <w:rsid w:val="00476E44"/>
    <w:rsid w:val="004E278B"/>
    <w:rsid w:val="004E6924"/>
    <w:rsid w:val="004E6E7D"/>
    <w:rsid w:val="00512118"/>
    <w:rsid w:val="005203AA"/>
    <w:rsid w:val="00525FE1"/>
    <w:rsid w:val="00527EA9"/>
    <w:rsid w:val="0055010A"/>
    <w:rsid w:val="005554C0"/>
    <w:rsid w:val="00562F5F"/>
    <w:rsid w:val="005701E6"/>
    <w:rsid w:val="00587AE6"/>
    <w:rsid w:val="005A013F"/>
    <w:rsid w:val="005A2C29"/>
    <w:rsid w:val="005B3BF8"/>
    <w:rsid w:val="005C7CE8"/>
    <w:rsid w:val="00613FD5"/>
    <w:rsid w:val="006176CD"/>
    <w:rsid w:val="00627BDD"/>
    <w:rsid w:val="00640E98"/>
    <w:rsid w:val="00650CEA"/>
    <w:rsid w:val="006B728B"/>
    <w:rsid w:val="006C2D8B"/>
    <w:rsid w:val="006D6D18"/>
    <w:rsid w:val="00712DA6"/>
    <w:rsid w:val="00726AC1"/>
    <w:rsid w:val="0074292F"/>
    <w:rsid w:val="00757153"/>
    <w:rsid w:val="00785916"/>
    <w:rsid w:val="007B0713"/>
    <w:rsid w:val="007D4AB3"/>
    <w:rsid w:val="007E2A0E"/>
    <w:rsid w:val="007E7034"/>
    <w:rsid w:val="00854BEB"/>
    <w:rsid w:val="00882F0E"/>
    <w:rsid w:val="008A4C60"/>
    <w:rsid w:val="008B71C4"/>
    <w:rsid w:val="008F412B"/>
    <w:rsid w:val="00971DB5"/>
    <w:rsid w:val="009A10D7"/>
    <w:rsid w:val="009B6FE8"/>
    <w:rsid w:val="009E606F"/>
    <w:rsid w:val="00A2368A"/>
    <w:rsid w:val="00A42659"/>
    <w:rsid w:val="00A523FD"/>
    <w:rsid w:val="00A74446"/>
    <w:rsid w:val="00AF42E1"/>
    <w:rsid w:val="00B11859"/>
    <w:rsid w:val="00B22E3C"/>
    <w:rsid w:val="00B82CDB"/>
    <w:rsid w:val="00B924F9"/>
    <w:rsid w:val="00B95A5E"/>
    <w:rsid w:val="00B97501"/>
    <w:rsid w:val="00BA27B4"/>
    <w:rsid w:val="00BA53AB"/>
    <w:rsid w:val="00BB360B"/>
    <w:rsid w:val="00BD096B"/>
    <w:rsid w:val="00C256D2"/>
    <w:rsid w:val="00C64795"/>
    <w:rsid w:val="00C75196"/>
    <w:rsid w:val="00C872A9"/>
    <w:rsid w:val="00CA77D4"/>
    <w:rsid w:val="00CC2D69"/>
    <w:rsid w:val="00CC716A"/>
    <w:rsid w:val="00CF508E"/>
    <w:rsid w:val="00D40787"/>
    <w:rsid w:val="00D46B6D"/>
    <w:rsid w:val="00D818C4"/>
    <w:rsid w:val="00D91ACA"/>
    <w:rsid w:val="00D952D5"/>
    <w:rsid w:val="00DB361F"/>
    <w:rsid w:val="00DC17CC"/>
    <w:rsid w:val="00DE0E47"/>
    <w:rsid w:val="00DF2F6A"/>
    <w:rsid w:val="00E377BC"/>
    <w:rsid w:val="00E65E06"/>
    <w:rsid w:val="00E76413"/>
    <w:rsid w:val="00EA5671"/>
    <w:rsid w:val="00EB113C"/>
    <w:rsid w:val="00EB3760"/>
    <w:rsid w:val="00EB7EC6"/>
    <w:rsid w:val="00EC2C7E"/>
    <w:rsid w:val="00EC4891"/>
    <w:rsid w:val="00EE38BD"/>
    <w:rsid w:val="00EF7BCA"/>
    <w:rsid w:val="00F2110F"/>
    <w:rsid w:val="00F36F0C"/>
    <w:rsid w:val="00F51D89"/>
    <w:rsid w:val="00F52E47"/>
    <w:rsid w:val="00F556D0"/>
    <w:rsid w:val="00F6664F"/>
    <w:rsid w:val="00FB06EC"/>
    <w:rsid w:val="00FE307A"/>
    <w:rsid w:val="00FF44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6893C"/>
  <w15:chartTrackingRefBased/>
  <w15:docId w15:val="{168ABFAD-B440-44E5-A0FD-8A4632932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 (Body)"/>
    <w:qFormat/>
    <w:rsid w:val="00BA53AB"/>
    <w:pPr>
      <w:spacing w:after="0" w:line="240" w:lineRule="auto"/>
      <w:jc w:val="both"/>
    </w:pPr>
    <w:rPr>
      <w:rFonts w:ascii="Times New Roman" w:hAnsi="Times New Roman" w:cs="Times New Roman"/>
      <w:sz w:val="20"/>
      <w:szCs w:val="24"/>
    </w:rPr>
  </w:style>
  <w:style w:type="paragraph" w:styleId="Heading1">
    <w:name w:val="heading 1"/>
    <w:aliases w:val="Manuscript Title"/>
    <w:basedOn w:val="NoSpacing"/>
    <w:next w:val="Normal"/>
    <w:link w:val="Heading1Char"/>
    <w:uiPriority w:val="9"/>
    <w:qFormat/>
    <w:rsid w:val="00CA77D4"/>
    <w:rPr>
      <w:cap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368A"/>
    <w:pPr>
      <w:ind w:left="720"/>
      <w:contextualSpacing/>
    </w:pPr>
  </w:style>
  <w:style w:type="paragraph" w:styleId="NoSpacing">
    <w:name w:val="No Spacing"/>
    <w:aliases w:val="Titles"/>
    <w:basedOn w:val="Normal"/>
    <w:uiPriority w:val="1"/>
    <w:qFormat/>
    <w:rsid w:val="0055010A"/>
    <w:pPr>
      <w:jc w:val="center"/>
      <w:outlineLvl w:val="0"/>
    </w:pPr>
    <w:rPr>
      <w:b/>
      <w:sz w:val="32"/>
      <w:szCs w:val="32"/>
    </w:rPr>
  </w:style>
  <w:style w:type="character" w:customStyle="1" w:styleId="Heading1Char">
    <w:name w:val="Heading 1 Char"/>
    <w:aliases w:val="Manuscript Title Char"/>
    <w:basedOn w:val="DefaultParagraphFont"/>
    <w:link w:val="Heading1"/>
    <w:uiPriority w:val="9"/>
    <w:rsid w:val="00CA77D4"/>
    <w:rPr>
      <w:rFonts w:ascii="Times New Roman" w:hAnsi="Times New Roman" w:cs="Times New Roman"/>
      <w:b/>
      <w:caps/>
      <w:szCs w:val="32"/>
    </w:rPr>
  </w:style>
  <w:style w:type="paragraph" w:styleId="Subtitle">
    <w:name w:val="Subtitle"/>
    <w:aliases w:val="Subheading"/>
    <w:basedOn w:val="Normal"/>
    <w:next w:val="Normal"/>
    <w:link w:val="SubtitleChar"/>
    <w:uiPriority w:val="11"/>
    <w:qFormat/>
    <w:rsid w:val="00EA5671"/>
    <w:rPr>
      <w:b/>
      <w:bCs/>
      <w:sz w:val="22"/>
    </w:rPr>
  </w:style>
  <w:style w:type="character" w:customStyle="1" w:styleId="SubtitleChar">
    <w:name w:val="Subtitle Char"/>
    <w:aliases w:val="Subheading Char"/>
    <w:basedOn w:val="DefaultParagraphFont"/>
    <w:link w:val="Subtitle"/>
    <w:uiPriority w:val="11"/>
    <w:rsid w:val="00EA5671"/>
    <w:rPr>
      <w:rFonts w:ascii="Times New Roman" w:hAnsi="Times New Roman" w:cs="Times New Roman"/>
      <w:b/>
      <w:bCs/>
      <w:szCs w:val="24"/>
    </w:rPr>
  </w:style>
  <w:style w:type="paragraph" w:styleId="Header">
    <w:name w:val="header"/>
    <w:basedOn w:val="Normal"/>
    <w:link w:val="HeaderChar"/>
    <w:uiPriority w:val="99"/>
    <w:unhideWhenUsed/>
    <w:rsid w:val="00D46B6D"/>
    <w:pPr>
      <w:tabs>
        <w:tab w:val="center" w:pos="4680"/>
        <w:tab w:val="right" w:pos="9360"/>
      </w:tabs>
    </w:pPr>
  </w:style>
  <w:style w:type="character" w:customStyle="1" w:styleId="HeaderChar">
    <w:name w:val="Header Char"/>
    <w:basedOn w:val="DefaultParagraphFont"/>
    <w:link w:val="Header"/>
    <w:uiPriority w:val="99"/>
    <w:rsid w:val="00D46B6D"/>
    <w:rPr>
      <w:rFonts w:ascii="Times New Roman" w:hAnsi="Times New Roman" w:cs="Times New Roman"/>
      <w:sz w:val="24"/>
      <w:szCs w:val="24"/>
    </w:rPr>
  </w:style>
  <w:style w:type="paragraph" w:styleId="Footer">
    <w:name w:val="footer"/>
    <w:basedOn w:val="Normal"/>
    <w:link w:val="FooterChar"/>
    <w:uiPriority w:val="99"/>
    <w:unhideWhenUsed/>
    <w:rsid w:val="00D46B6D"/>
    <w:pPr>
      <w:tabs>
        <w:tab w:val="center" w:pos="4680"/>
        <w:tab w:val="right" w:pos="9360"/>
      </w:tabs>
    </w:pPr>
  </w:style>
  <w:style w:type="character" w:customStyle="1" w:styleId="FooterChar">
    <w:name w:val="Footer Char"/>
    <w:basedOn w:val="DefaultParagraphFont"/>
    <w:link w:val="Footer"/>
    <w:uiPriority w:val="99"/>
    <w:rsid w:val="00D46B6D"/>
    <w:rPr>
      <w:rFonts w:ascii="Times New Roman" w:hAnsi="Times New Roman" w:cs="Times New Roman"/>
      <w:sz w:val="24"/>
      <w:szCs w:val="24"/>
    </w:rPr>
  </w:style>
  <w:style w:type="table" w:styleId="TableGrid">
    <w:name w:val="Table Grid"/>
    <w:basedOn w:val="TableNormal"/>
    <w:uiPriority w:val="39"/>
    <w:rsid w:val="00B95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aliases w:val="Heading Level 3"/>
    <w:uiPriority w:val="19"/>
    <w:qFormat/>
    <w:rsid w:val="00EA5671"/>
    <w:rPr>
      <w:rFonts w:ascii="Times New Roman" w:hAnsi="Times New Roman"/>
      <w:i/>
      <w:i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E9A3D-2910-4FB4-8C91-14ABA9320101}">
  <ds:schemaRefs>
    <ds:schemaRef ds:uri="http://schemas.openxmlformats.org/officeDocument/2006/bibliography"/>
  </ds:schemaRefs>
</ds:datastoreItem>
</file>

<file path=docMetadata/LabelInfo.xml><?xml version="1.0" encoding="utf-8"?>
<clbl:labelList xmlns:clbl="http://schemas.microsoft.com/office/2020/mipLabelMetadata">
  <clbl:label id="{019704fc-3403-4d01-ab95-cf9b9564a98b}" enabled="0" method="" siteId="{019704fc-3403-4d01-ab95-cf9b9564a98b}"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496</Words>
  <Characters>2833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LMPC 2026</dc:creator>
  <cp:keywords/>
  <dc:description/>
  <cp:lastModifiedBy>Detrois, Martin</cp:lastModifiedBy>
  <cp:revision>2</cp:revision>
  <dcterms:created xsi:type="dcterms:W3CDTF">2026-04-29T14:56:00Z</dcterms:created>
  <dcterms:modified xsi:type="dcterms:W3CDTF">2026-04-29T14:56:00Z</dcterms:modified>
</cp:coreProperties>
</file>